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CC1F" w14:textId="5987A764" w:rsidR="00227B06" w:rsidRPr="00BF0D67" w:rsidRDefault="003A6292" w:rsidP="00BF0D67">
      <w:pPr>
        <w:ind w:firstLineChars="500" w:firstLine="1050"/>
        <w:rPr>
          <w:rFonts w:ascii="AR P丸ゴシック体M" w:eastAsia="AR P丸ゴシック体M" w:hAnsi="AR P丸ゴシック体M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C1D30" wp14:editId="19F5526C">
                <wp:simplePos x="0" y="0"/>
                <wp:positionH relativeFrom="margin">
                  <wp:posOffset>-152400</wp:posOffset>
                </wp:positionH>
                <wp:positionV relativeFrom="paragraph">
                  <wp:posOffset>485775</wp:posOffset>
                </wp:positionV>
                <wp:extent cx="6609080" cy="3076575"/>
                <wp:effectExtent l="0" t="0" r="1270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080" cy="3076575"/>
                        </a:xfrm>
                        <a:prstGeom prst="rect">
                          <a:avLst/>
                        </a:prstGeom>
                        <a:solidFill>
                          <a:srgbClr val="E5FFFF">
                            <a:alpha val="78824"/>
                          </a:srgbClr>
                        </a:solidFill>
                        <a:ln w="9525" cmpd="dbl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B8FAA" w14:textId="77777777" w:rsidR="00BF0D67" w:rsidRPr="008B18AB" w:rsidRDefault="00BF0D67" w:rsidP="00BF0D67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color w:val="000000" w:themeColor="text1"/>
                              </w:rPr>
                            </w:pPr>
                            <w:r w:rsidRPr="008B18AB">
                              <w:rPr>
                                <w:rFonts w:ascii="AR P丸ゴシック体M" w:eastAsia="AR P丸ゴシック体M" w:hint="eastAsia"/>
                                <w:color w:val="000000" w:themeColor="text1"/>
                              </w:rPr>
                              <w:t>＜動画制作に関して＞</w:t>
                            </w:r>
                          </w:p>
                          <w:p w14:paraId="76A376EC" w14:textId="224439F2" w:rsidR="00BF0D67" w:rsidRDefault="00BF0D67" w:rsidP="00BF0D67">
                            <w:pPr>
                              <w:pStyle w:val="aa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before="0" w:after="0" w:line="240" w:lineRule="auto"/>
                              <w:ind w:leftChars="0"/>
                              <w:jc w:val="both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A0DF8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動画は</w:t>
                            </w:r>
                            <w:r w:rsidR="00897C1D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１</w:t>
                            </w:r>
                            <w:r w:rsidRPr="002A0DF8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分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以内</w:t>
                            </w:r>
                            <w:r w:rsidR="00897C1D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（２０秒程度））</w:t>
                            </w:r>
                            <w:r w:rsidRPr="002A0DF8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を目安に、佐賀の「日常生活」「学校生活」「文化」「観光」「食」など中国人の視点で佐賀の魅力を伝える内容とする。</w:t>
                            </w:r>
                          </w:p>
                          <w:p w14:paraId="781639D6" w14:textId="77777777" w:rsidR="00BF0D67" w:rsidRDefault="00BF0D67" w:rsidP="00BF0D67">
                            <w:pPr>
                              <w:pStyle w:val="aa"/>
                              <w:widowControl w:val="0"/>
                              <w:spacing w:before="0" w:after="0" w:line="240" w:lineRule="auto"/>
                              <w:ind w:leftChars="0" w:left="360"/>
                              <w:jc w:val="both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pacing w:val="8"/>
                              </w:rPr>
                            </w:pPr>
                            <w:r w:rsidRPr="002A0DF8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（例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１</w:t>
                            </w:r>
                            <w:r w:rsidRPr="002A0DF8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</w:rPr>
                              <w:t>）</w:t>
                            </w:r>
                            <w:r w:rsidRPr="002A0DF8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pacing w:val="8"/>
                              </w:rPr>
                              <w:t>佐賀で仕事をしている現場の様子。</w:t>
                            </w:r>
                          </w:p>
                          <w:p w14:paraId="07B5BB8F" w14:textId="77777777" w:rsidR="00BF0D67" w:rsidRDefault="00BF0D67" w:rsidP="00BF0D67">
                            <w:pPr>
                              <w:pStyle w:val="aa"/>
                              <w:widowControl w:val="0"/>
                              <w:spacing w:before="0" w:after="0" w:line="240" w:lineRule="auto"/>
                              <w:ind w:leftChars="0" w:left="360"/>
                              <w:jc w:val="both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pacing w:val="8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pacing w:val="8"/>
                              </w:rPr>
                              <w:t>（例２）</w:t>
                            </w:r>
                            <w:r w:rsidRPr="002A0DF8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pacing w:val="8"/>
                              </w:rPr>
                              <w:t>佐賀のお店で買い物をしている様子。</w:t>
                            </w:r>
                          </w:p>
                          <w:p w14:paraId="61E91751" w14:textId="77777777" w:rsidR="00BF0D67" w:rsidRDefault="00BF0D67" w:rsidP="00BF0D67">
                            <w:pPr>
                              <w:pStyle w:val="aa"/>
                              <w:widowControl w:val="0"/>
                              <w:spacing w:before="0" w:after="0" w:line="240" w:lineRule="auto"/>
                              <w:ind w:leftChars="0" w:left="360"/>
                              <w:jc w:val="both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pacing w:val="8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pacing w:val="8"/>
                              </w:rPr>
                              <w:t>（例３）</w:t>
                            </w:r>
                            <w:r w:rsidRPr="002A0DF8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pacing w:val="8"/>
                              </w:rPr>
                              <w:t>家で料理をしている様子。</w:t>
                            </w:r>
                          </w:p>
                          <w:p w14:paraId="46306B5F" w14:textId="77777777" w:rsidR="00BF0D67" w:rsidRDefault="00BF0D67" w:rsidP="00BF0D67">
                            <w:pPr>
                              <w:pStyle w:val="aa"/>
                              <w:widowControl w:val="0"/>
                              <w:spacing w:before="0" w:after="0" w:line="240" w:lineRule="auto"/>
                              <w:ind w:leftChars="0" w:left="360"/>
                              <w:jc w:val="both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pacing w:val="8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pacing w:val="8"/>
                              </w:rPr>
                              <w:t>（例４）</w:t>
                            </w:r>
                            <w:r w:rsidRPr="002A0DF8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pacing w:val="8"/>
                              </w:rPr>
                              <w:t>佐賀の飲食店で食事をしている様子。</w:t>
                            </w:r>
                          </w:p>
                          <w:p w14:paraId="4A93F966" w14:textId="77777777" w:rsidR="00BF0D67" w:rsidRDefault="00BF0D67" w:rsidP="00BF0D67">
                            <w:pPr>
                              <w:pStyle w:val="aa"/>
                              <w:widowControl w:val="0"/>
                              <w:spacing w:before="0" w:after="0" w:line="240" w:lineRule="auto"/>
                              <w:ind w:leftChars="0" w:left="360"/>
                              <w:jc w:val="both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pacing w:val="8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pacing w:val="8"/>
                              </w:rPr>
                              <w:t>（例５）</w:t>
                            </w:r>
                            <w:r w:rsidRPr="002A0DF8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pacing w:val="8"/>
                              </w:rPr>
                              <w:t>佐賀で散策している様子（自転車でのサイクリング、公共交通機関を使った移動）など</w:t>
                            </w:r>
                          </w:p>
                          <w:p w14:paraId="29D38863" w14:textId="4AA311DF" w:rsidR="00BF0D67" w:rsidRPr="00897C1D" w:rsidRDefault="00BF0D67" w:rsidP="00897C1D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zCs w:val="21"/>
                              </w:rPr>
                            </w:pPr>
                            <w:r w:rsidRPr="00897C1D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zCs w:val="21"/>
                              </w:rPr>
                              <w:t xml:space="preserve">　1名当たりの制作本数の制限は設けない。</w:t>
                            </w:r>
                          </w:p>
                          <w:p w14:paraId="73424E45" w14:textId="253A5A33" w:rsidR="00BF0D67" w:rsidRDefault="00BF0D67" w:rsidP="00BF0D67">
                            <w:pPr>
                              <w:ind w:left="226" w:hangingChars="100" w:hanging="226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pacing w:val="8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pacing w:val="8"/>
                              </w:rPr>
                              <w:t xml:space="preserve">⑤　</w:t>
                            </w:r>
                            <w:r w:rsidRPr="00185DC2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spacing w:val="8"/>
                              </w:rPr>
                              <w:t>本動画は、佐賀県での審査及び中国国内での情報発信を目的としているため、日本版の「TikTok」及び中国版の「Douyin（抖音）」の両方のアカウントに発信</w:t>
                            </w:r>
                            <w:r w:rsidR="00897C1D"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spacing w:val="8"/>
                              </w:rPr>
                              <w:t>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C1D30" id="正方形/長方形 12" o:spid="_x0000_s1026" style="position:absolute;left:0;text-align:left;margin-left:-12pt;margin-top:38.25pt;width:520.4pt;height:2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" fillcolor="#e5ffff" stroked="f">
                <v:fill opacity="51657f"/>
                <v:stroke linestyle="thinThin"/>
                <v:textbox>
                  <w:txbxContent>
                    <w:p w14:paraId="7F5B8FAA" w14:textId="77777777" w:rsidR="00BF0D67" w:rsidRPr="008B18AB" w:rsidRDefault="00BF0D67" w:rsidP="00BF0D67">
                      <w:pPr>
                        <w:jc w:val="center"/>
                        <w:rPr>
                          <w:rFonts w:ascii="AR P丸ゴシック体M" w:eastAsia="AR P丸ゴシック体M"/>
                          <w:color w:val="000000" w:themeColor="text1"/>
                        </w:rPr>
                      </w:pPr>
                      <w:r w:rsidRPr="008B18AB">
                        <w:rPr>
                          <w:rFonts w:ascii="AR P丸ゴシック体M" w:eastAsia="AR P丸ゴシック体M" w:hint="eastAsia"/>
                          <w:color w:val="000000" w:themeColor="text1"/>
                        </w:rPr>
                        <w:t>＜動画制作に関して＞</w:t>
                      </w:r>
                    </w:p>
                    <w:p w14:paraId="76A376EC" w14:textId="224439F2" w:rsidR="00BF0D67" w:rsidRDefault="00BF0D67" w:rsidP="00BF0D67">
                      <w:pPr>
                        <w:pStyle w:val="aa"/>
                        <w:widowControl w:val="0"/>
                        <w:numPr>
                          <w:ilvl w:val="0"/>
                          <w:numId w:val="1"/>
                        </w:numPr>
                        <w:spacing w:before="0" w:after="0" w:line="240" w:lineRule="auto"/>
                        <w:ind w:leftChars="0"/>
                        <w:jc w:val="both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 w:val="21"/>
                          <w:szCs w:val="21"/>
                        </w:rPr>
                      </w:pPr>
                      <w:r w:rsidRPr="002A0DF8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1"/>
                          <w:szCs w:val="21"/>
                        </w:rPr>
                        <w:t>動画は</w:t>
                      </w:r>
                      <w:r w:rsidR="00897C1D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1"/>
                          <w:szCs w:val="21"/>
                        </w:rPr>
                        <w:t>１</w:t>
                      </w:r>
                      <w:r w:rsidRPr="002A0DF8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1"/>
                          <w:szCs w:val="21"/>
                        </w:rPr>
                        <w:t>分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1"/>
                          <w:szCs w:val="21"/>
                        </w:rPr>
                        <w:t>以内</w:t>
                      </w:r>
                      <w:r w:rsidR="00897C1D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1"/>
                          <w:szCs w:val="21"/>
                        </w:rPr>
                        <w:t>（２０秒程度））</w:t>
                      </w:r>
                      <w:r w:rsidRPr="002A0DF8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 w:val="21"/>
                          <w:szCs w:val="21"/>
                        </w:rPr>
                        <w:t>を目安に、佐賀の「日常生活」「学校生活」「文化」「観光」「食」など中国人の視点で佐賀の魅力を伝える内容とする。</w:t>
                      </w:r>
                    </w:p>
                    <w:p w14:paraId="781639D6" w14:textId="77777777" w:rsidR="00BF0D67" w:rsidRDefault="00BF0D67" w:rsidP="00BF0D67">
                      <w:pPr>
                        <w:pStyle w:val="aa"/>
                        <w:widowControl w:val="0"/>
                        <w:spacing w:before="0" w:after="0" w:line="240" w:lineRule="auto"/>
                        <w:ind w:leftChars="0" w:left="360"/>
                        <w:jc w:val="both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pacing w:val="8"/>
                        </w:rPr>
                      </w:pPr>
                      <w:r w:rsidRPr="002A0DF8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（例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１</w:t>
                      </w:r>
                      <w:r w:rsidRPr="002A0DF8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</w:rPr>
                        <w:t>）</w:t>
                      </w:r>
                      <w:r w:rsidRPr="002A0DF8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pacing w:val="8"/>
                        </w:rPr>
                        <w:t>佐賀で仕事をしている現場の様子。</w:t>
                      </w:r>
                    </w:p>
                    <w:p w14:paraId="07B5BB8F" w14:textId="77777777" w:rsidR="00BF0D67" w:rsidRDefault="00BF0D67" w:rsidP="00BF0D67">
                      <w:pPr>
                        <w:pStyle w:val="aa"/>
                        <w:widowControl w:val="0"/>
                        <w:spacing w:before="0" w:after="0" w:line="240" w:lineRule="auto"/>
                        <w:ind w:leftChars="0" w:left="360"/>
                        <w:jc w:val="both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pacing w:val="8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pacing w:val="8"/>
                        </w:rPr>
                        <w:t>（例２）</w:t>
                      </w:r>
                      <w:r w:rsidRPr="002A0DF8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pacing w:val="8"/>
                        </w:rPr>
                        <w:t>佐賀のお店で買い物をしている様子。</w:t>
                      </w:r>
                    </w:p>
                    <w:p w14:paraId="61E91751" w14:textId="77777777" w:rsidR="00BF0D67" w:rsidRDefault="00BF0D67" w:rsidP="00BF0D67">
                      <w:pPr>
                        <w:pStyle w:val="aa"/>
                        <w:widowControl w:val="0"/>
                        <w:spacing w:before="0" w:after="0" w:line="240" w:lineRule="auto"/>
                        <w:ind w:leftChars="0" w:left="360"/>
                        <w:jc w:val="both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pacing w:val="8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pacing w:val="8"/>
                        </w:rPr>
                        <w:t>（例３）</w:t>
                      </w:r>
                      <w:r w:rsidRPr="002A0DF8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pacing w:val="8"/>
                        </w:rPr>
                        <w:t>家で料理をしている様子。</w:t>
                      </w:r>
                    </w:p>
                    <w:p w14:paraId="46306B5F" w14:textId="77777777" w:rsidR="00BF0D67" w:rsidRDefault="00BF0D67" w:rsidP="00BF0D67">
                      <w:pPr>
                        <w:pStyle w:val="aa"/>
                        <w:widowControl w:val="0"/>
                        <w:spacing w:before="0" w:after="0" w:line="240" w:lineRule="auto"/>
                        <w:ind w:leftChars="0" w:left="360"/>
                        <w:jc w:val="both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pacing w:val="8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pacing w:val="8"/>
                        </w:rPr>
                        <w:t>（例４）</w:t>
                      </w:r>
                      <w:r w:rsidRPr="002A0DF8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pacing w:val="8"/>
                        </w:rPr>
                        <w:t>佐賀の飲食店で食事をしている様子。</w:t>
                      </w:r>
                    </w:p>
                    <w:p w14:paraId="4A93F966" w14:textId="77777777" w:rsidR="00BF0D67" w:rsidRDefault="00BF0D67" w:rsidP="00BF0D67">
                      <w:pPr>
                        <w:pStyle w:val="aa"/>
                        <w:widowControl w:val="0"/>
                        <w:spacing w:before="0" w:after="0" w:line="240" w:lineRule="auto"/>
                        <w:ind w:leftChars="0" w:left="360"/>
                        <w:jc w:val="both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pacing w:val="8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pacing w:val="8"/>
                        </w:rPr>
                        <w:t>（例５）</w:t>
                      </w:r>
                      <w:r w:rsidRPr="002A0DF8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pacing w:val="8"/>
                        </w:rPr>
                        <w:t>佐賀で散策している様子（自転車でのサイクリング、公共交通機関を使った移動）など</w:t>
                      </w:r>
                    </w:p>
                    <w:p w14:paraId="29D38863" w14:textId="4AA311DF" w:rsidR="00BF0D67" w:rsidRPr="00897C1D" w:rsidRDefault="00BF0D67" w:rsidP="00897C1D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zCs w:val="21"/>
                        </w:rPr>
                      </w:pPr>
                      <w:r w:rsidRPr="00897C1D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zCs w:val="21"/>
                        </w:rPr>
                        <w:t xml:space="preserve">　1名当たりの制作本数の制限は設けない。</w:t>
                      </w:r>
                    </w:p>
                    <w:p w14:paraId="73424E45" w14:textId="253A5A33" w:rsidR="00BF0D67" w:rsidRDefault="00BF0D67" w:rsidP="00BF0D67">
                      <w:pPr>
                        <w:ind w:left="226" w:hangingChars="100" w:hanging="226"/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pacing w:val="8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pacing w:val="8"/>
                        </w:rPr>
                        <w:t xml:space="preserve">⑤　</w:t>
                      </w:r>
                      <w:r w:rsidRPr="00185DC2">
                        <w:rPr>
                          <w:rFonts w:ascii="AR P丸ゴシック体M" w:eastAsia="AR P丸ゴシック体M" w:hAnsi="AR P丸ゴシック体M" w:hint="eastAsia"/>
                          <w:color w:val="000000" w:themeColor="text1"/>
                          <w:spacing w:val="8"/>
                        </w:rPr>
                        <w:t>本動画は、佐賀県での審査及び中国国内での情報発信を目的としているため、日本版の「TikTok」及び中国版の「Douyin（抖音）」の両方のアカウントに発信</w:t>
                      </w:r>
                      <w:r w:rsidR="00897C1D">
                        <w:rPr>
                          <w:rFonts w:ascii="AR P丸ゴシック体M" w:eastAsia="AR P丸ゴシック体M" w:hAnsi="AR P丸ゴシック体M"/>
                          <w:color w:val="000000" w:themeColor="text1"/>
                          <w:spacing w:val="8"/>
                        </w:rPr>
                        <w:t>いたします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0D67" w:rsidRPr="00BF0D67">
        <w:rPr>
          <w:rFonts w:ascii="AR P丸ゴシック体M" w:eastAsia="AR P丸ゴシック体M" w:hAnsi="AR P丸ゴシック体M" w:hint="eastAsia"/>
          <w:sz w:val="36"/>
          <w:szCs w:val="36"/>
        </w:rPr>
        <w:t>佐賀県PRショート動画制作コンテスト</w:t>
      </w:r>
      <w:r w:rsidR="00227B06" w:rsidRPr="00BF0D67">
        <w:rPr>
          <w:rFonts w:ascii="AR P丸ゴシック体M" w:eastAsia="AR P丸ゴシック体M" w:hAnsi="AR P丸ゴシック体M" w:hint="eastAsia"/>
          <w:sz w:val="36"/>
          <w:szCs w:val="36"/>
        </w:rPr>
        <w:t xml:space="preserve">申込書 </w:t>
      </w:r>
    </w:p>
    <w:p w14:paraId="5F877B7B" w14:textId="683522DF" w:rsidR="008B387B" w:rsidRDefault="00227B06" w:rsidP="00227B06">
      <w:pPr>
        <w:rPr>
          <w:sz w:val="26"/>
          <w:szCs w:val="26"/>
        </w:rPr>
      </w:pPr>
      <w:r w:rsidRPr="00227B06">
        <w:rPr>
          <w:sz w:val="26"/>
          <w:szCs w:val="26"/>
        </w:rPr>
        <w:t xml:space="preserve"> </w:t>
      </w:r>
      <w:r w:rsidR="008B387B">
        <w:rPr>
          <w:rFonts w:hint="eastAsia"/>
          <w:sz w:val="26"/>
          <w:szCs w:val="26"/>
        </w:rPr>
        <w:t xml:space="preserve">　　</w:t>
      </w:r>
      <w:r w:rsidR="004F6778">
        <w:rPr>
          <w:rFonts w:hint="eastAsia"/>
          <w:sz w:val="26"/>
          <w:szCs w:val="26"/>
        </w:rPr>
        <w:t xml:space="preserve">　</w:t>
      </w:r>
    </w:p>
    <w:p w14:paraId="210BC25D" w14:textId="29FA8BF6" w:rsidR="00897C1D" w:rsidRDefault="00897C1D" w:rsidP="00897C1D">
      <w:pPr>
        <w:ind w:firstLineChars="700" w:firstLine="1820"/>
        <w:rPr>
          <w:sz w:val="26"/>
          <w:szCs w:val="26"/>
          <w:bdr w:val="single" w:sz="4" w:space="0" w:color="auto"/>
        </w:rPr>
      </w:pPr>
    </w:p>
    <w:p w14:paraId="4742FB50" w14:textId="27A71880" w:rsidR="00897C1D" w:rsidRDefault="00897C1D" w:rsidP="00897C1D">
      <w:pPr>
        <w:ind w:firstLineChars="700" w:firstLine="1820"/>
        <w:rPr>
          <w:sz w:val="26"/>
          <w:szCs w:val="26"/>
          <w:bdr w:val="single" w:sz="4" w:space="0" w:color="auto"/>
        </w:rPr>
      </w:pPr>
    </w:p>
    <w:p w14:paraId="4E7AA51E" w14:textId="2E053265" w:rsidR="00897C1D" w:rsidRDefault="00897C1D" w:rsidP="00897C1D">
      <w:pPr>
        <w:ind w:firstLineChars="700" w:firstLine="1820"/>
        <w:rPr>
          <w:sz w:val="26"/>
          <w:szCs w:val="26"/>
          <w:bdr w:val="single" w:sz="4" w:space="0" w:color="auto"/>
        </w:rPr>
      </w:pPr>
    </w:p>
    <w:p w14:paraId="4732B9E3" w14:textId="100BA344" w:rsidR="00897C1D" w:rsidRDefault="00897C1D" w:rsidP="00897C1D">
      <w:pPr>
        <w:ind w:firstLineChars="700" w:firstLine="1820"/>
        <w:rPr>
          <w:sz w:val="26"/>
          <w:szCs w:val="26"/>
          <w:bdr w:val="single" w:sz="4" w:space="0" w:color="auto"/>
        </w:rPr>
      </w:pPr>
    </w:p>
    <w:p w14:paraId="4EFA3A56" w14:textId="4C40A729" w:rsidR="00897C1D" w:rsidRDefault="00897C1D" w:rsidP="00897C1D">
      <w:pPr>
        <w:ind w:firstLineChars="700" w:firstLine="1820"/>
        <w:rPr>
          <w:sz w:val="26"/>
          <w:szCs w:val="26"/>
          <w:bdr w:val="single" w:sz="4" w:space="0" w:color="auto"/>
        </w:rPr>
      </w:pPr>
    </w:p>
    <w:p w14:paraId="4CF49E97" w14:textId="5F74E065" w:rsidR="00897C1D" w:rsidRDefault="00897C1D" w:rsidP="00897C1D">
      <w:pPr>
        <w:ind w:firstLineChars="700" w:firstLine="1820"/>
        <w:rPr>
          <w:sz w:val="26"/>
          <w:szCs w:val="26"/>
          <w:bdr w:val="single" w:sz="4" w:space="0" w:color="auto"/>
        </w:rPr>
      </w:pPr>
    </w:p>
    <w:p w14:paraId="21D15EDB" w14:textId="7830BB11" w:rsidR="00897C1D" w:rsidRDefault="00897C1D" w:rsidP="00897C1D">
      <w:pPr>
        <w:ind w:firstLineChars="700" w:firstLine="1820"/>
        <w:rPr>
          <w:sz w:val="26"/>
          <w:szCs w:val="26"/>
          <w:bdr w:val="single" w:sz="4" w:space="0" w:color="auto"/>
        </w:rPr>
      </w:pPr>
    </w:p>
    <w:p w14:paraId="304CD932" w14:textId="0F351BD9" w:rsidR="00BF0D67" w:rsidRDefault="00BF0D67" w:rsidP="004F6778">
      <w:pPr>
        <w:ind w:firstLineChars="100" w:firstLine="260"/>
        <w:rPr>
          <w:sz w:val="26"/>
          <w:szCs w:val="26"/>
        </w:rPr>
      </w:pPr>
    </w:p>
    <w:p w14:paraId="037A0EA8" w14:textId="7C90E6B2" w:rsidR="00BF0D67" w:rsidRDefault="00BF0D67" w:rsidP="004F6778">
      <w:pPr>
        <w:ind w:firstLineChars="100" w:firstLine="260"/>
        <w:rPr>
          <w:sz w:val="26"/>
          <w:szCs w:val="26"/>
        </w:rPr>
      </w:pPr>
    </w:p>
    <w:p w14:paraId="5DEF262F" w14:textId="3A98CC17" w:rsidR="00BF0D67" w:rsidRDefault="00BF0D67" w:rsidP="004F6778">
      <w:pPr>
        <w:ind w:firstLineChars="100" w:firstLine="260"/>
        <w:rPr>
          <w:sz w:val="26"/>
          <w:szCs w:val="26"/>
        </w:rPr>
      </w:pPr>
    </w:p>
    <w:p w14:paraId="12DA613B" w14:textId="5ED0C3DD" w:rsidR="00BF0D67" w:rsidRDefault="00BF0D67" w:rsidP="004F6778">
      <w:pPr>
        <w:ind w:firstLineChars="100" w:firstLine="260"/>
        <w:rPr>
          <w:sz w:val="26"/>
          <w:szCs w:val="26"/>
        </w:rPr>
      </w:pPr>
    </w:p>
    <w:p w14:paraId="09F6CE4E" w14:textId="5C5531B8" w:rsidR="00BF0D67" w:rsidRDefault="00BF0D67" w:rsidP="004F6778">
      <w:pPr>
        <w:ind w:firstLineChars="100" w:firstLine="260"/>
        <w:rPr>
          <w:sz w:val="26"/>
          <w:szCs w:val="26"/>
        </w:rPr>
      </w:pPr>
    </w:p>
    <w:p w14:paraId="4B614033" w14:textId="3769302C" w:rsidR="00BF0D67" w:rsidRDefault="003A6292" w:rsidP="004F6778">
      <w:pPr>
        <w:ind w:firstLineChars="100" w:firstLine="26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61BD34C" wp14:editId="4FC6CF7B">
                <wp:simplePos x="0" y="0"/>
                <wp:positionH relativeFrom="column">
                  <wp:posOffset>-114300</wp:posOffset>
                </wp:positionH>
                <wp:positionV relativeFrom="paragraph">
                  <wp:posOffset>247650</wp:posOffset>
                </wp:positionV>
                <wp:extent cx="6570980" cy="1743075"/>
                <wp:effectExtent l="0" t="0" r="2032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980" cy="1743075"/>
                        </a:xfrm>
                        <a:prstGeom prst="rect">
                          <a:avLst/>
                        </a:prstGeom>
                        <a:solidFill>
                          <a:srgbClr val="FBFF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0EFE39" id="正方形/長方形 1" o:spid="_x0000_s1026" style="position:absolute;left:0;text-align:left;margin-left:-9pt;margin-top:19.5pt;width:517.4pt;height:137.2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" fillcolor="#fbfffe" strokecolor="#1f4d78 [1604]" strokeweight="1pt"/>
            </w:pict>
          </mc:Fallback>
        </mc:AlternateContent>
      </w:r>
    </w:p>
    <w:p w14:paraId="7EF300AB" w14:textId="53CAF7F1" w:rsidR="00BF0D67" w:rsidRPr="00897C1D" w:rsidRDefault="00897C1D" w:rsidP="004F6778">
      <w:pPr>
        <w:ind w:firstLineChars="100" w:firstLine="260"/>
        <w:rPr>
          <w:rFonts w:ascii="AR P丸ゴシック体M" w:eastAsia="AR P丸ゴシック体M" w:hAnsi="AR P丸ゴシック体M" w:hint="eastAsia"/>
          <w:sz w:val="26"/>
          <w:szCs w:val="26"/>
        </w:rPr>
      </w:pPr>
      <w:r>
        <w:rPr>
          <w:sz w:val="26"/>
          <w:szCs w:val="26"/>
        </w:rPr>
        <w:t xml:space="preserve">　</w:t>
      </w:r>
      <w:r w:rsidRPr="00897C1D">
        <w:rPr>
          <w:rFonts w:ascii="AR P丸ゴシック体M" w:eastAsia="AR P丸ゴシック体M" w:hAnsi="AR P丸ゴシック体M"/>
          <w:sz w:val="26"/>
          <w:szCs w:val="26"/>
        </w:rPr>
        <w:t>応募作品</w:t>
      </w:r>
    </w:p>
    <w:p w14:paraId="472827D9" w14:textId="315AAE72" w:rsidR="00BF0D67" w:rsidRPr="00897C1D" w:rsidRDefault="00897C1D" w:rsidP="00897C1D">
      <w:pPr>
        <w:pStyle w:val="aa"/>
        <w:numPr>
          <w:ilvl w:val="0"/>
          <w:numId w:val="2"/>
        </w:numPr>
        <w:ind w:leftChars="0"/>
        <w:rPr>
          <w:rFonts w:ascii="AR P丸ゴシック体M" w:eastAsia="AR P丸ゴシック体M" w:hAnsi="AR P丸ゴシック体M"/>
          <w:sz w:val="26"/>
          <w:szCs w:val="26"/>
        </w:rPr>
      </w:pPr>
      <w:r w:rsidRPr="00897C1D">
        <w:rPr>
          <w:rFonts w:ascii="AR P丸ゴシック体M" w:eastAsia="AR P丸ゴシック体M" w:hAnsi="AR P丸ゴシック体M"/>
          <w:sz w:val="26"/>
          <w:szCs w:val="26"/>
        </w:rPr>
        <w:t>タイトル　（　　　　　　　　　　　）</w:t>
      </w:r>
    </w:p>
    <w:p w14:paraId="538B35C9" w14:textId="4D465145" w:rsidR="00BF0D67" w:rsidRPr="00897C1D" w:rsidRDefault="00897C1D" w:rsidP="00897C1D">
      <w:pPr>
        <w:pStyle w:val="aa"/>
        <w:numPr>
          <w:ilvl w:val="0"/>
          <w:numId w:val="2"/>
        </w:numPr>
        <w:ind w:leftChars="0"/>
        <w:rPr>
          <w:rFonts w:ascii="AR P丸ゴシック体M" w:eastAsia="AR P丸ゴシック体M" w:hAnsi="AR P丸ゴシック体M"/>
          <w:sz w:val="26"/>
          <w:szCs w:val="26"/>
        </w:rPr>
      </w:pPr>
      <w:r w:rsidRPr="00897C1D">
        <w:rPr>
          <w:rFonts w:ascii="AR P丸ゴシック体M" w:eastAsia="AR P丸ゴシック体M" w:hAnsi="AR P丸ゴシック体M"/>
          <w:sz w:val="26"/>
          <w:szCs w:val="26"/>
        </w:rPr>
        <w:t xml:space="preserve">タイトル　〈　　　　　　　　　　　</w:t>
      </w:r>
      <w:r w:rsidRPr="00897C1D">
        <w:rPr>
          <w:rFonts w:ascii="AR P丸ゴシック体M" w:eastAsia="AR P丸ゴシック体M" w:hAnsi="AR P丸ゴシック体M" w:hint="eastAsia"/>
          <w:sz w:val="26"/>
          <w:szCs w:val="26"/>
        </w:rPr>
        <w:t>〉</w:t>
      </w:r>
    </w:p>
    <w:p w14:paraId="43412784" w14:textId="7286CB3D" w:rsidR="00BF0D67" w:rsidRPr="00897C1D" w:rsidRDefault="00897C1D" w:rsidP="00897C1D">
      <w:pPr>
        <w:pStyle w:val="aa"/>
        <w:numPr>
          <w:ilvl w:val="0"/>
          <w:numId w:val="2"/>
        </w:numPr>
        <w:ind w:leftChars="0"/>
        <w:rPr>
          <w:rFonts w:ascii="AR P丸ゴシック体M" w:eastAsia="AR P丸ゴシック体M" w:hAnsi="AR P丸ゴシック体M"/>
          <w:sz w:val="26"/>
          <w:szCs w:val="26"/>
        </w:rPr>
      </w:pPr>
      <w:r w:rsidRPr="00897C1D">
        <w:rPr>
          <w:rFonts w:ascii="AR P丸ゴシック体M" w:eastAsia="AR P丸ゴシック体M" w:hAnsi="AR P丸ゴシック体M"/>
          <w:sz w:val="26"/>
          <w:szCs w:val="26"/>
        </w:rPr>
        <w:t>タイトル　（　　　　　　　　　　　）</w:t>
      </w:r>
    </w:p>
    <w:p w14:paraId="512B9EE8" w14:textId="25788644" w:rsidR="00BF0D67" w:rsidRPr="003A6292" w:rsidRDefault="003A6292" w:rsidP="004F6778">
      <w:pPr>
        <w:ind w:firstLineChars="100" w:firstLine="260"/>
        <w:rPr>
          <w:rFonts w:ascii="AR P丸ゴシック体M" w:eastAsia="AR P丸ゴシック体M" w:hAnsi="AR P丸ゴシック体M" w:hint="eastAsia"/>
          <w:sz w:val="26"/>
          <w:szCs w:val="26"/>
          <w:u w:val="single"/>
        </w:rPr>
      </w:pPr>
      <w:r>
        <w:rPr>
          <w:rFonts w:ascii="AR P丸ゴシック体M" w:eastAsia="AR P丸ゴシック体M" w:hAnsi="AR P丸ゴシック体M" w:hint="eastAsia"/>
          <w:sz w:val="26"/>
          <w:szCs w:val="26"/>
          <w:u w:val="single"/>
        </w:rPr>
        <w:t xml:space="preserve">その他　　　　　　　　　　　　　　　　　　　　　　　　　　　　　　　　　</w:t>
      </w:r>
    </w:p>
    <w:p w14:paraId="5D860D21" w14:textId="77777777" w:rsidR="00BF0D67" w:rsidRPr="00227B06" w:rsidRDefault="00BF0D67" w:rsidP="004F6778">
      <w:pPr>
        <w:ind w:firstLineChars="100" w:firstLine="260"/>
        <w:rPr>
          <w:rFonts w:hint="eastAsia"/>
          <w:sz w:val="26"/>
          <w:szCs w:val="26"/>
        </w:rPr>
      </w:pPr>
    </w:p>
    <w:p w14:paraId="693C73D1" w14:textId="303E18AD" w:rsidR="00227B06" w:rsidRPr="00897C1D" w:rsidRDefault="00227B06" w:rsidP="00227B06">
      <w:pPr>
        <w:rPr>
          <w:rFonts w:ascii="AR P丸ゴシック体M" w:eastAsia="AR P丸ゴシック体M" w:hAnsi="AR P丸ゴシック体M"/>
          <w:b/>
          <w:szCs w:val="21"/>
          <w:u w:val="single"/>
        </w:rPr>
      </w:pPr>
      <w:r w:rsidRPr="00227B06">
        <w:rPr>
          <w:sz w:val="26"/>
          <w:szCs w:val="26"/>
        </w:rPr>
        <w:t xml:space="preserve"> </w:t>
      </w:r>
      <w:r w:rsidR="007C4AEF">
        <w:rPr>
          <w:rFonts w:hint="eastAsia"/>
          <w:sz w:val="26"/>
          <w:szCs w:val="26"/>
        </w:rPr>
        <w:t xml:space="preserve">　　</w:t>
      </w:r>
      <w:r w:rsidR="00A44837">
        <w:rPr>
          <w:rFonts w:hint="eastAsia"/>
          <w:sz w:val="26"/>
          <w:szCs w:val="26"/>
        </w:rPr>
        <w:t xml:space="preserve">　　　</w:t>
      </w:r>
      <w:r w:rsidR="007D23F1" w:rsidRPr="00897C1D">
        <w:rPr>
          <w:rFonts w:ascii="AR P丸ゴシック体M" w:eastAsia="AR P丸ゴシック体M" w:hAnsi="AR P丸ゴシック体M" w:hint="eastAsia"/>
          <w:sz w:val="26"/>
          <w:szCs w:val="26"/>
        </w:rPr>
        <w:t xml:space="preserve">　</w:t>
      </w:r>
      <w:r w:rsidR="00A44837" w:rsidRPr="00897C1D">
        <w:rPr>
          <w:rFonts w:ascii="AR P丸ゴシック体M" w:eastAsia="AR P丸ゴシック体M" w:hAnsi="AR P丸ゴシック体M" w:hint="eastAsia"/>
          <w:b/>
          <w:szCs w:val="21"/>
          <w:u w:val="single"/>
        </w:rPr>
        <w:t xml:space="preserve">フ　</w:t>
      </w:r>
      <w:r w:rsidR="00630340" w:rsidRPr="00897C1D">
        <w:rPr>
          <w:rFonts w:ascii="AR P丸ゴシック体M" w:eastAsia="AR P丸ゴシック体M" w:hAnsi="AR P丸ゴシック体M" w:hint="eastAsia"/>
          <w:b/>
          <w:szCs w:val="21"/>
          <w:u w:val="single"/>
        </w:rPr>
        <w:t xml:space="preserve">　</w:t>
      </w:r>
      <w:r w:rsidR="00A44837" w:rsidRPr="00897C1D">
        <w:rPr>
          <w:rFonts w:ascii="AR P丸ゴシック体M" w:eastAsia="AR P丸ゴシック体M" w:hAnsi="AR P丸ゴシック体M" w:hint="eastAsia"/>
          <w:b/>
          <w:szCs w:val="21"/>
          <w:u w:val="single"/>
        </w:rPr>
        <w:t>リ</w:t>
      </w:r>
      <w:r w:rsidR="00630340" w:rsidRPr="00897C1D">
        <w:rPr>
          <w:rFonts w:ascii="AR P丸ゴシック体M" w:eastAsia="AR P丸ゴシック体M" w:hAnsi="AR P丸ゴシック体M" w:hint="eastAsia"/>
          <w:b/>
          <w:szCs w:val="21"/>
          <w:u w:val="single"/>
        </w:rPr>
        <w:t xml:space="preserve">　</w:t>
      </w:r>
      <w:r w:rsidR="00A44837" w:rsidRPr="00897C1D">
        <w:rPr>
          <w:rFonts w:ascii="AR P丸ゴシック体M" w:eastAsia="AR P丸ゴシック体M" w:hAnsi="AR P丸ゴシック体M" w:hint="eastAsia"/>
          <w:b/>
          <w:szCs w:val="21"/>
          <w:u w:val="single"/>
        </w:rPr>
        <w:t xml:space="preserve">　ガ　</w:t>
      </w:r>
      <w:r w:rsidR="00630340" w:rsidRPr="00897C1D">
        <w:rPr>
          <w:rFonts w:ascii="AR P丸ゴシック体M" w:eastAsia="AR P丸ゴシック体M" w:hAnsi="AR P丸ゴシック体M" w:hint="eastAsia"/>
          <w:b/>
          <w:szCs w:val="21"/>
          <w:u w:val="single"/>
        </w:rPr>
        <w:t xml:space="preserve">　</w:t>
      </w:r>
      <w:r w:rsidR="00A44837" w:rsidRPr="00897C1D">
        <w:rPr>
          <w:rFonts w:ascii="AR P丸ゴシック体M" w:eastAsia="AR P丸ゴシック体M" w:hAnsi="AR P丸ゴシック体M" w:hint="eastAsia"/>
          <w:b/>
          <w:szCs w:val="21"/>
          <w:u w:val="single"/>
        </w:rPr>
        <w:t>ナ</w:t>
      </w:r>
    </w:p>
    <w:p w14:paraId="4F340FF3" w14:textId="784CD07E" w:rsidR="00407F14" w:rsidRPr="00897C1D" w:rsidRDefault="00227B06" w:rsidP="004F6778">
      <w:pPr>
        <w:ind w:firstLineChars="100" w:firstLine="260"/>
        <w:rPr>
          <w:rFonts w:ascii="AR P丸ゴシック体M" w:eastAsia="AR P丸ゴシック体M" w:hAnsi="AR P丸ゴシック体M"/>
          <w:sz w:val="26"/>
          <w:szCs w:val="26"/>
        </w:rPr>
      </w:pPr>
      <w:r w:rsidRPr="00897C1D">
        <w:rPr>
          <w:rFonts w:ascii="AR P丸ゴシック体M" w:eastAsia="AR P丸ゴシック体M" w:hAnsi="AR P丸ゴシック体M" w:hint="eastAsia"/>
          <w:sz w:val="26"/>
          <w:szCs w:val="26"/>
        </w:rPr>
        <w:t>名前</w:t>
      </w:r>
      <w:r w:rsidR="008B387B" w:rsidRPr="00897C1D">
        <w:rPr>
          <w:rFonts w:ascii="AR P丸ゴシック体M" w:eastAsia="AR P丸ゴシック体M" w:hAnsi="AR P丸ゴシック体M" w:hint="eastAsia"/>
          <w:sz w:val="26"/>
          <w:szCs w:val="26"/>
        </w:rPr>
        <w:t>：（</w:t>
      </w:r>
      <w:r w:rsidR="00521FBD" w:rsidRPr="00897C1D">
        <w:rPr>
          <w:rFonts w:ascii="AR P丸ゴシック体M" w:eastAsia="AR P丸ゴシック体M" w:hAnsi="AR P丸ゴシック体M" w:hint="eastAsia"/>
          <w:sz w:val="26"/>
          <w:szCs w:val="26"/>
        </w:rPr>
        <w:t xml:space="preserve">　</w:t>
      </w:r>
      <w:r w:rsidR="007D23F1" w:rsidRPr="00897C1D">
        <w:rPr>
          <w:rFonts w:ascii="AR P丸ゴシック体M" w:eastAsia="AR P丸ゴシック体M" w:hAnsi="AR P丸ゴシック体M" w:hint="eastAsia"/>
          <w:sz w:val="26"/>
          <w:szCs w:val="26"/>
        </w:rPr>
        <w:t xml:space="preserve">　</w:t>
      </w:r>
      <w:r w:rsidRPr="00897C1D">
        <w:rPr>
          <w:rFonts w:ascii="AR P丸ゴシック体M" w:eastAsia="AR P丸ゴシック体M" w:hAnsi="AR P丸ゴシック体M" w:hint="eastAsia"/>
          <w:sz w:val="26"/>
          <w:szCs w:val="26"/>
        </w:rPr>
        <w:t xml:space="preserve">     </w:t>
      </w:r>
      <w:r w:rsidR="008B387B" w:rsidRPr="00897C1D">
        <w:rPr>
          <w:rFonts w:ascii="AR P丸ゴシック体M" w:eastAsia="AR P丸ゴシック体M" w:hAnsi="AR P丸ゴシック体M" w:hint="eastAsia"/>
          <w:sz w:val="26"/>
          <w:szCs w:val="26"/>
        </w:rPr>
        <w:t xml:space="preserve">　　</w:t>
      </w:r>
      <w:r w:rsidRPr="00897C1D">
        <w:rPr>
          <w:rFonts w:ascii="AR P丸ゴシック体M" w:eastAsia="AR P丸ゴシック体M" w:hAnsi="AR P丸ゴシック体M" w:hint="eastAsia"/>
          <w:sz w:val="26"/>
          <w:szCs w:val="26"/>
        </w:rPr>
        <w:t xml:space="preserve">    </w:t>
      </w:r>
      <w:r w:rsidR="00D443EB" w:rsidRPr="00897C1D">
        <w:rPr>
          <w:rFonts w:ascii="AR P丸ゴシック体M" w:eastAsia="AR P丸ゴシック体M" w:hAnsi="AR P丸ゴシック体M" w:hint="eastAsia"/>
          <w:sz w:val="26"/>
          <w:szCs w:val="26"/>
        </w:rPr>
        <w:t xml:space="preserve">　　</w:t>
      </w:r>
      <w:r w:rsidR="007D23F1" w:rsidRPr="00897C1D">
        <w:rPr>
          <w:rFonts w:ascii="AR P丸ゴシック体M" w:eastAsia="AR P丸ゴシック体M" w:hAnsi="AR P丸ゴシック体M" w:hint="eastAsia"/>
          <w:sz w:val="26"/>
          <w:szCs w:val="26"/>
        </w:rPr>
        <w:t xml:space="preserve">　　</w:t>
      </w:r>
      <w:r w:rsidRPr="00897C1D">
        <w:rPr>
          <w:rFonts w:ascii="AR P丸ゴシック体M" w:eastAsia="AR P丸ゴシック体M" w:hAnsi="AR P丸ゴシック体M" w:hint="eastAsia"/>
          <w:sz w:val="26"/>
          <w:szCs w:val="26"/>
        </w:rPr>
        <w:t xml:space="preserve"> </w:t>
      </w:r>
      <w:r w:rsidR="008B387B" w:rsidRPr="00897C1D">
        <w:rPr>
          <w:rFonts w:ascii="AR P丸ゴシック体M" w:eastAsia="AR P丸ゴシック体M" w:hAnsi="AR P丸ゴシック体M" w:hint="eastAsia"/>
          <w:sz w:val="26"/>
          <w:szCs w:val="26"/>
        </w:rPr>
        <w:t xml:space="preserve">　）</w:t>
      </w:r>
      <w:r w:rsidRPr="00897C1D">
        <w:rPr>
          <w:rFonts w:ascii="AR P丸ゴシック体M" w:eastAsia="AR P丸ゴシック体M" w:hAnsi="AR P丸ゴシック体M" w:hint="eastAsia"/>
          <w:sz w:val="26"/>
          <w:szCs w:val="26"/>
        </w:rPr>
        <w:t xml:space="preserve"> 性別 </w:t>
      </w:r>
      <w:r w:rsidR="008B387B" w:rsidRPr="00897C1D">
        <w:rPr>
          <w:rFonts w:ascii="AR P丸ゴシック体M" w:eastAsia="AR P丸ゴシック体M" w:hAnsi="AR P丸ゴシック体M" w:hint="eastAsia"/>
          <w:sz w:val="26"/>
          <w:szCs w:val="26"/>
        </w:rPr>
        <w:t>（①男</w:t>
      </w:r>
      <w:r w:rsidR="003A6292">
        <w:rPr>
          <w:rFonts w:ascii="AR P丸ゴシック体M" w:eastAsia="AR P丸ゴシック体M" w:hAnsi="AR P丸ゴシック体M" w:hint="eastAsia"/>
          <w:sz w:val="26"/>
          <w:szCs w:val="26"/>
        </w:rPr>
        <w:t xml:space="preserve">　</w:t>
      </w:r>
      <w:r w:rsidR="008B387B" w:rsidRPr="00897C1D">
        <w:rPr>
          <w:rFonts w:ascii="AR P丸ゴシック体M" w:eastAsia="AR P丸ゴシック体M" w:hAnsi="AR P丸ゴシック体M" w:hint="eastAsia"/>
          <w:sz w:val="26"/>
          <w:szCs w:val="26"/>
        </w:rPr>
        <w:t>②</w:t>
      </w:r>
      <w:r w:rsidR="00521FBD" w:rsidRPr="00897C1D">
        <w:rPr>
          <w:rFonts w:ascii="AR P丸ゴシック体M" w:eastAsia="AR P丸ゴシック体M" w:hAnsi="AR P丸ゴシック体M" w:hint="eastAsia"/>
          <w:sz w:val="26"/>
          <w:szCs w:val="26"/>
        </w:rPr>
        <w:t>女</w:t>
      </w:r>
      <w:r w:rsidR="008B387B" w:rsidRPr="00897C1D">
        <w:rPr>
          <w:rFonts w:ascii="AR P丸ゴシック体M" w:eastAsia="AR P丸ゴシック体M" w:hAnsi="AR P丸ゴシック体M" w:hint="eastAsia"/>
          <w:sz w:val="26"/>
          <w:szCs w:val="26"/>
        </w:rPr>
        <w:t>）</w:t>
      </w:r>
      <w:r w:rsidRPr="00897C1D">
        <w:rPr>
          <w:rFonts w:ascii="AR P丸ゴシック体M" w:eastAsia="AR P丸ゴシック体M" w:hAnsi="AR P丸ゴシック体M" w:hint="eastAsia"/>
          <w:sz w:val="26"/>
          <w:szCs w:val="26"/>
        </w:rPr>
        <w:t xml:space="preserve"> 年齢</w:t>
      </w:r>
      <w:r w:rsidR="00D443EB" w:rsidRPr="00897C1D">
        <w:rPr>
          <w:rFonts w:ascii="AR P丸ゴシック体M" w:eastAsia="AR P丸ゴシック体M" w:hAnsi="AR P丸ゴシック体M" w:hint="eastAsia"/>
          <w:sz w:val="26"/>
          <w:szCs w:val="26"/>
        </w:rPr>
        <w:t xml:space="preserve">　</w:t>
      </w:r>
      <w:r w:rsidR="00521FBD" w:rsidRPr="00897C1D">
        <w:rPr>
          <w:rFonts w:ascii="AR P丸ゴシック体M" w:eastAsia="AR P丸ゴシック体M" w:hAnsi="AR P丸ゴシック体M" w:hint="eastAsia"/>
          <w:sz w:val="26"/>
          <w:szCs w:val="26"/>
        </w:rPr>
        <w:t xml:space="preserve"> </w:t>
      </w:r>
      <w:r w:rsidRPr="00897C1D">
        <w:rPr>
          <w:rFonts w:ascii="AR P丸ゴシック体M" w:eastAsia="AR P丸ゴシック体M" w:hAnsi="AR P丸ゴシック体M" w:hint="eastAsia"/>
          <w:sz w:val="26"/>
          <w:szCs w:val="26"/>
        </w:rPr>
        <w:t xml:space="preserve">歳 </w:t>
      </w:r>
    </w:p>
    <w:p w14:paraId="1B54B88B" w14:textId="77777777" w:rsidR="008B387B" w:rsidRPr="00897C1D" w:rsidRDefault="00227B06" w:rsidP="004F6778">
      <w:pPr>
        <w:ind w:firstLineChars="100" w:firstLine="260"/>
        <w:rPr>
          <w:rFonts w:ascii="AR P丸ゴシック体M" w:eastAsia="AR P丸ゴシック体M" w:hAnsi="AR P丸ゴシック体M"/>
          <w:sz w:val="26"/>
          <w:szCs w:val="26"/>
          <w:lang w:eastAsia="zh-CN"/>
        </w:rPr>
      </w:pPr>
      <w:r w:rsidRPr="00897C1D">
        <w:rPr>
          <w:rFonts w:ascii="AR P丸ゴシック体M" w:eastAsia="AR P丸ゴシック体M" w:hAnsi="AR P丸ゴシック体M" w:hint="eastAsia"/>
          <w:sz w:val="26"/>
          <w:szCs w:val="26"/>
          <w:lang w:eastAsia="zh-CN"/>
        </w:rPr>
        <w:t>住所</w:t>
      </w:r>
      <w:r w:rsidR="008B387B" w:rsidRPr="00897C1D">
        <w:rPr>
          <w:rFonts w:ascii="AR P丸ゴシック体M" w:eastAsia="AR P丸ゴシック体M" w:hAnsi="AR P丸ゴシック体M" w:hint="eastAsia"/>
          <w:sz w:val="26"/>
          <w:szCs w:val="26"/>
        </w:rPr>
        <w:t>：（</w:t>
      </w:r>
      <w:r w:rsidRPr="00897C1D">
        <w:rPr>
          <w:rFonts w:ascii="AR P丸ゴシック体M" w:eastAsia="AR P丸ゴシック体M" w:hAnsi="AR P丸ゴシック体M" w:hint="eastAsia"/>
          <w:sz w:val="26"/>
          <w:szCs w:val="26"/>
          <w:lang w:eastAsia="zh-CN"/>
        </w:rPr>
        <w:t>〒</w:t>
      </w:r>
      <w:r w:rsidR="00D443EB" w:rsidRPr="00897C1D">
        <w:rPr>
          <w:rFonts w:ascii="AR P丸ゴシック体M" w:eastAsia="AR P丸ゴシック体M" w:hAnsi="AR P丸ゴシック体M" w:hint="eastAsia"/>
          <w:sz w:val="26"/>
          <w:szCs w:val="26"/>
        </w:rPr>
        <w:t xml:space="preserve">　　　　　　</w:t>
      </w:r>
      <w:r w:rsidR="008B387B" w:rsidRPr="00897C1D">
        <w:rPr>
          <w:rFonts w:ascii="AR P丸ゴシック体M" w:eastAsia="AR P丸ゴシック体M" w:hAnsi="AR P丸ゴシック体M" w:hint="eastAsia"/>
          <w:sz w:val="26"/>
          <w:szCs w:val="26"/>
        </w:rPr>
        <w:t xml:space="preserve">　　　　　　</w:t>
      </w:r>
      <w:r w:rsidR="004F6778" w:rsidRPr="00897C1D">
        <w:rPr>
          <w:rFonts w:ascii="AR P丸ゴシック体M" w:eastAsia="AR P丸ゴシック体M" w:hAnsi="AR P丸ゴシック体M" w:hint="eastAsia"/>
          <w:sz w:val="26"/>
          <w:szCs w:val="26"/>
        </w:rPr>
        <w:t xml:space="preserve">　　　　　　　　　</w:t>
      </w:r>
      <w:r w:rsidR="008B387B" w:rsidRPr="00897C1D">
        <w:rPr>
          <w:rFonts w:ascii="AR P丸ゴシック体M" w:eastAsia="AR P丸ゴシック体M" w:hAnsi="AR P丸ゴシック体M" w:hint="eastAsia"/>
          <w:sz w:val="26"/>
          <w:szCs w:val="26"/>
        </w:rPr>
        <w:t xml:space="preserve">　　　　　　）　　　　　　　　　</w:t>
      </w:r>
    </w:p>
    <w:p w14:paraId="1C38691E" w14:textId="1EA40B5C" w:rsidR="00227B06" w:rsidRPr="00897C1D" w:rsidRDefault="008B387B" w:rsidP="00476C14">
      <w:pPr>
        <w:ind w:firstLineChars="600" w:firstLine="1560"/>
        <w:rPr>
          <w:rFonts w:ascii="AR P丸ゴシック体M" w:eastAsia="AR P丸ゴシック体M" w:hAnsi="AR P丸ゴシック体M"/>
          <w:sz w:val="26"/>
          <w:szCs w:val="26"/>
          <w:lang w:eastAsia="zh-CN"/>
        </w:rPr>
      </w:pPr>
      <w:r w:rsidRPr="00897C1D">
        <w:rPr>
          <w:rFonts w:ascii="AR P丸ゴシック体M" w:eastAsia="AR P丸ゴシック体M" w:hAnsi="AR P丸ゴシック体M" w:hint="eastAsia"/>
          <w:sz w:val="26"/>
          <w:szCs w:val="26"/>
          <w:lang w:eastAsia="zh-CN"/>
        </w:rPr>
        <w:t>携帯</w:t>
      </w:r>
      <w:r w:rsidR="00227B06" w:rsidRPr="00897C1D">
        <w:rPr>
          <w:rFonts w:ascii="AR P丸ゴシック体M" w:eastAsia="AR P丸ゴシック体M" w:hAnsi="AR P丸ゴシック体M" w:hint="eastAsia"/>
          <w:sz w:val="26"/>
          <w:szCs w:val="26"/>
          <w:lang w:eastAsia="zh-CN"/>
        </w:rPr>
        <w:t xml:space="preserve">電話 </w:t>
      </w:r>
      <w:r w:rsidRPr="00897C1D">
        <w:rPr>
          <w:rFonts w:ascii="AR P丸ゴシック体M" w:eastAsia="AR P丸ゴシック体M" w:hAnsi="AR P丸ゴシック体M" w:hint="eastAsia"/>
          <w:sz w:val="26"/>
          <w:szCs w:val="26"/>
          <w:lang w:eastAsia="zh-CN"/>
        </w:rPr>
        <w:t>（</w:t>
      </w:r>
      <w:r w:rsidR="00227B06" w:rsidRPr="00897C1D">
        <w:rPr>
          <w:rFonts w:ascii="AR P丸ゴシック体M" w:eastAsia="AR P丸ゴシック体M" w:hAnsi="AR P丸ゴシック体M" w:hint="eastAsia"/>
          <w:sz w:val="26"/>
          <w:szCs w:val="26"/>
          <w:lang w:eastAsia="zh-CN"/>
        </w:rPr>
        <w:t xml:space="preserve">  </w:t>
      </w:r>
      <w:r w:rsidR="00943B78" w:rsidRPr="00897C1D">
        <w:rPr>
          <w:rFonts w:ascii="AR P丸ゴシック体M" w:eastAsia="AR P丸ゴシック体M" w:hAnsi="AR P丸ゴシック体M" w:hint="eastAsia"/>
          <w:sz w:val="26"/>
          <w:szCs w:val="26"/>
          <w:lang w:eastAsia="zh-CN"/>
        </w:rPr>
        <w:t xml:space="preserve">　</w:t>
      </w:r>
      <w:r w:rsidR="00476C14" w:rsidRPr="00897C1D">
        <w:rPr>
          <w:rFonts w:ascii="AR P丸ゴシック体M" w:eastAsia="AR P丸ゴシック体M" w:hAnsi="AR P丸ゴシック体M" w:hint="eastAsia"/>
          <w:sz w:val="26"/>
          <w:szCs w:val="26"/>
          <w:lang w:eastAsia="zh-CN"/>
        </w:rPr>
        <w:t xml:space="preserve">　</w:t>
      </w:r>
      <w:r w:rsidR="00897C1D">
        <w:rPr>
          <w:rFonts w:ascii="AR P丸ゴシック体M" w:eastAsia="AR P丸ゴシック体M" w:hAnsi="AR P丸ゴシック体M" w:hint="eastAsia"/>
          <w:sz w:val="26"/>
          <w:szCs w:val="26"/>
          <w:lang w:eastAsia="zh-CN"/>
        </w:rPr>
        <w:t xml:space="preserve">ー　</w:t>
      </w:r>
      <w:r w:rsidRPr="00897C1D">
        <w:rPr>
          <w:rFonts w:ascii="AR P丸ゴシック体M" w:eastAsia="AR P丸ゴシック体M" w:hAnsi="AR P丸ゴシック体M" w:hint="eastAsia"/>
          <w:sz w:val="26"/>
          <w:szCs w:val="26"/>
          <w:lang w:eastAsia="zh-CN"/>
        </w:rPr>
        <w:t xml:space="preserve">　　</w:t>
      </w:r>
      <w:r w:rsidR="00476C14" w:rsidRPr="00897C1D">
        <w:rPr>
          <w:rFonts w:ascii="AR P丸ゴシック体M" w:eastAsia="AR P丸ゴシック体M" w:hAnsi="AR P丸ゴシック体M" w:hint="eastAsia"/>
          <w:sz w:val="26"/>
          <w:szCs w:val="26"/>
          <w:lang w:eastAsia="zh-CN"/>
        </w:rPr>
        <w:t xml:space="preserve">　</w:t>
      </w:r>
      <w:r w:rsidRPr="00897C1D">
        <w:rPr>
          <w:rFonts w:ascii="AR P丸ゴシック体M" w:eastAsia="AR P丸ゴシック体M" w:hAnsi="AR P丸ゴシック体M" w:hint="eastAsia"/>
          <w:sz w:val="26"/>
          <w:szCs w:val="26"/>
          <w:lang w:eastAsia="zh-CN"/>
        </w:rPr>
        <w:t xml:space="preserve">　</w:t>
      </w:r>
      <w:r w:rsidR="00897C1D">
        <w:rPr>
          <w:rFonts w:ascii="AR P丸ゴシック体M" w:eastAsia="AR P丸ゴシック体M" w:hAnsi="AR P丸ゴシック体M" w:hint="eastAsia"/>
          <w:sz w:val="26"/>
          <w:szCs w:val="26"/>
          <w:lang w:eastAsia="zh-CN"/>
        </w:rPr>
        <w:t xml:space="preserve">ー　　</w:t>
      </w:r>
      <w:r w:rsidR="00227B06" w:rsidRPr="00897C1D">
        <w:rPr>
          <w:rFonts w:ascii="AR P丸ゴシック体M" w:eastAsia="AR P丸ゴシック体M" w:hAnsi="AR P丸ゴシック体M" w:hint="eastAsia"/>
          <w:sz w:val="26"/>
          <w:szCs w:val="26"/>
          <w:lang w:eastAsia="zh-CN"/>
        </w:rPr>
        <w:t xml:space="preserve"> </w:t>
      </w:r>
      <w:r w:rsidRPr="00897C1D">
        <w:rPr>
          <w:rFonts w:ascii="AR P丸ゴシック体M" w:eastAsia="AR P丸ゴシック体M" w:hAnsi="AR P丸ゴシック体M" w:hint="eastAsia"/>
          <w:sz w:val="26"/>
          <w:szCs w:val="26"/>
          <w:lang w:eastAsia="zh-CN"/>
        </w:rPr>
        <w:t xml:space="preserve">　　）</w:t>
      </w:r>
      <w:r w:rsidR="00227B06" w:rsidRPr="00897C1D">
        <w:rPr>
          <w:rFonts w:ascii="AR P丸ゴシック体M" w:eastAsia="AR P丸ゴシック体M" w:hAnsi="AR P丸ゴシック体M" w:hint="eastAsia"/>
          <w:sz w:val="26"/>
          <w:szCs w:val="26"/>
          <w:lang w:eastAsia="zh-CN"/>
        </w:rPr>
        <w:t xml:space="preserve">学校名（     </w:t>
      </w:r>
      <w:r w:rsidR="00897C1D" w:rsidRPr="00897C1D">
        <w:rPr>
          <w:rFonts w:ascii="AR P丸ゴシック体M" w:eastAsia="AR P丸ゴシック体M" w:hAnsi="AR P丸ゴシック体M" w:hint="eastAsia"/>
          <w:sz w:val="26"/>
          <w:szCs w:val="26"/>
          <w:lang w:eastAsia="zh-CN"/>
        </w:rPr>
        <w:t xml:space="preserve">　　</w:t>
      </w:r>
      <w:r w:rsidR="00227B06" w:rsidRPr="00897C1D">
        <w:rPr>
          <w:rFonts w:ascii="AR P丸ゴシック体M" w:eastAsia="AR P丸ゴシック体M" w:hAnsi="AR P丸ゴシック体M" w:hint="eastAsia"/>
          <w:sz w:val="26"/>
          <w:szCs w:val="26"/>
          <w:lang w:eastAsia="zh-CN"/>
        </w:rPr>
        <w:t xml:space="preserve">   ）</w:t>
      </w:r>
    </w:p>
    <w:p w14:paraId="3B25555A" w14:textId="77777777" w:rsidR="00227B06" w:rsidRPr="00897C1D" w:rsidRDefault="008B387B" w:rsidP="00476C14">
      <w:pPr>
        <w:ind w:firstLineChars="600" w:firstLine="1560"/>
        <w:rPr>
          <w:rFonts w:ascii="AR P丸ゴシック体M" w:eastAsia="AR P丸ゴシック体M" w:hAnsi="AR P丸ゴシック体M"/>
          <w:sz w:val="26"/>
          <w:szCs w:val="26"/>
        </w:rPr>
      </w:pPr>
      <w:r w:rsidRPr="00897C1D">
        <w:rPr>
          <w:rFonts w:ascii="AR P丸ゴシック体M" w:eastAsia="AR P丸ゴシック体M" w:hAnsi="AR P丸ゴシック体M" w:hint="eastAsia"/>
          <w:sz w:val="26"/>
          <w:szCs w:val="26"/>
        </w:rPr>
        <w:t>メールアドレス</w:t>
      </w:r>
      <w:r w:rsidR="00227B06" w:rsidRPr="00897C1D">
        <w:rPr>
          <w:rFonts w:ascii="AR P丸ゴシック体M" w:eastAsia="AR P丸ゴシック体M" w:hAnsi="AR P丸ゴシック体M"/>
          <w:sz w:val="26"/>
          <w:szCs w:val="26"/>
        </w:rPr>
        <w:t xml:space="preserve">:  </w:t>
      </w:r>
      <w:r w:rsidR="00476C14" w:rsidRPr="00897C1D">
        <w:rPr>
          <w:rFonts w:ascii="AR P丸ゴシック体M" w:eastAsia="AR P丸ゴシック体M" w:hAnsi="AR P丸ゴシック体M" w:hint="eastAsia"/>
          <w:sz w:val="26"/>
          <w:szCs w:val="26"/>
        </w:rPr>
        <w:t xml:space="preserve">（　　　　　　　</w:t>
      </w:r>
      <w:r w:rsidR="00943B78" w:rsidRPr="00897C1D">
        <w:rPr>
          <w:rFonts w:ascii="AR P丸ゴシック体M" w:eastAsia="AR P丸ゴシック体M" w:hAnsi="AR P丸ゴシック体M" w:hint="eastAsia"/>
          <w:sz w:val="26"/>
          <w:szCs w:val="26"/>
        </w:rPr>
        <w:t xml:space="preserve">　　</w:t>
      </w:r>
      <w:r w:rsidRPr="00897C1D">
        <w:rPr>
          <w:rFonts w:ascii="AR P丸ゴシック体M" w:eastAsia="AR P丸ゴシック体M" w:hAnsi="AR P丸ゴシック体M" w:hint="eastAsia"/>
          <w:sz w:val="26"/>
          <w:szCs w:val="26"/>
        </w:rPr>
        <w:t xml:space="preserve">　</w:t>
      </w:r>
      <w:r w:rsidR="00476C14" w:rsidRPr="00897C1D">
        <w:rPr>
          <w:rFonts w:ascii="AR P丸ゴシック体M" w:eastAsia="AR P丸ゴシック体M" w:hAnsi="AR P丸ゴシック体M" w:hint="eastAsia"/>
          <w:sz w:val="26"/>
          <w:szCs w:val="26"/>
        </w:rPr>
        <w:t>＠</w:t>
      </w:r>
      <w:r w:rsidRPr="00897C1D">
        <w:rPr>
          <w:rFonts w:ascii="AR P丸ゴシック体M" w:eastAsia="AR P丸ゴシック体M" w:hAnsi="AR P丸ゴシック体M" w:hint="eastAsia"/>
          <w:sz w:val="26"/>
          <w:szCs w:val="26"/>
        </w:rPr>
        <w:t xml:space="preserve">　　　　</w:t>
      </w:r>
      <w:r w:rsidR="00476C14" w:rsidRPr="00897C1D">
        <w:rPr>
          <w:rFonts w:ascii="AR P丸ゴシック体M" w:eastAsia="AR P丸ゴシック体M" w:hAnsi="AR P丸ゴシック体M" w:hint="eastAsia"/>
          <w:sz w:val="26"/>
          <w:szCs w:val="26"/>
        </w:rPr>
        <w:t xml:space="preserve">　　　</w:t>
      </w:r>
      <w:r w:rsidRPr="00897C1D">
        <w:rPr>
          <w:rFonts w:ascii="AR P丸ゴシック体M" w:eastAsia="AR P丸ゴシック体M" w:hAnsi="AR P丸ゴシック体M" w:hint="eastAsia"/>
          <w:sz w:val="26"/>
          <w:szCs w:val="26"/>
        </w:rPr>
        <w:t xml:space="preserve">　）</w:t>
      </w:r>
      <w:r w:rsidR="00227B06" w:rsidRPr="00897C1D">
        <w:rPr>
          <w:rFonts w:ascii="AR P丸ゴシック体M" w:eastAsia="AR P丸ゴシック体M" w:hAnsi="AR P丸ゴシック体M"/>
          <w:sz w:val="26"/>
          <w:szCs w:val="26"/>
        </w:rPr>
        <w:t xml:space="preserve">                                                  </w:t>
      </w:r>
    </w:p>
    <w:p w14:paraId="2248330A" w14:textId="07719F29" w:rsidR="004F6778" w:rsidRDefault="00897C1D" w:rsidP="00227B06">
      <w:pPr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/>
          <w:szCs w:val="21"/>
        </w:rPr>
        <w:t xml:space="preserve">　　</w:t>
      </w:r>
      <w:r w:rsidR="003A6292">
        <w:rPr>
          <w:rFonts w:ascii="AR P丸ゴシック体M" w:eastAsia="AR P丸ゴシック体M" w:hAnsi="AR P丸ゴシック体M"/>
          <w:szCs w:val="21"/>
        </w:rPr>
        <w:t xml:space="preserve">　　　　　</w:t>
      </w:r>
      <w:r w:rsidR="003A6292">
        <w:rPr>
          <w:rFonts w:ascii="AR P丸ゴシック体M" w:eastAsia="AR P丸ゴシック体M" w:hAnsi="AR P丸ゴシック体M" w:hint="eastAsia"/>
          <w:szCs w:val="21"/>
        </w:rPr>
        <w:t xml:space="preserve">　</w:t>
      </w:r>
      <w:r w:rsidR="003A6292" w:rsidRPr="003A6292">
        <w:rPr>
          <w:rFonts w:ascii="AR P丸ゴシック体M" w:eastAsia="AR P丸ゴシック体M" w:hAnsi="AR P丸ゴシック体M" w:hint="eastAsia"/>
          <w:b/>
          <w:bCs/>
          <w:szCs w:val="21"/>
        </w:rPr>
        <w:t>ＴｉｋＴｏｋ</w:t>
      </w:r>
      <w:r w:rsidRPr="003A6292">
        <w:rPr>
          <w:rFonts w:ascii="AR P丸ゴシック体M" w:eastAsia="AR P丸ゴシック体M" w:hAnsi="AR P丸ゴシック体M"/>
          <w:b/>
          <w:bCs/>
          <w:sz w:val="24"/>
          <w:szCs w:val="24"/>
        </w:rPr>
        <w:t>アカウント</w:t>
      </w:r>
      <w:r w:rsidRPr="003A6292">
        <w:rPr>
          <w:rFonts w:ascii="AR P丸ゴシック体M" w:eastAsia="AR P丸ゴシック体M" w:hAnsi="AR P丸ゴシック体M"/>
          <w:sz w:val="24"/>
          <w:szCs w:val="24"/>
        </w:rPr>
        <w:t>（持ちの方）</w:t>
      </w:r>
      <w:r w:rsidR="003A6292">
        <w:rPr>
          <w:rFonts w:ascii="AR P丸ゴシック体M" w:eastAsia="AR P丸ゴシック体M" w:hAnsi="AR P丸ゴシック体M" w:hint="eastAsia"/>
          <w:sz w:val="24"/>
          <w:szCs w:val="24"/>
        </w:rPr>
        <w:t>（　　　　　　　　　　　　　　　）</w:t>
      </w:r>
    </w:p>
    <w:p w14:paraId="39BF3428" w14:textId="77777777" w:rsidR="003A6292" w:rsidRPr="003A6292" w:rsidRDefault="003A6292" w:rsidP="00227B06">
      <w:pPr>
        <w:rPr>
          <w:rFonts w:ascii="AR P丸ゴシック体M" w:eastAsia="AR P丸ゴシック体M" w:hAnsi="AR P丸ゴシック体M" w:hint="eastAsia"/>
          <w:sz w:val="24"/>
          <w:szCs w:val="24"/>
        </w:rPr>
      </w:pPr>
    </w:p>
    <w:p w14:paraId="553E7B00" w14:textId="1D136C04" w:rsidR="00D443EB" w:rsidRPr="00897C1D" w:rsidRDefault="00BF0D67" w:rsidP="00BF0D67">
      <w:pPr>
        <w:ind w:firstLineChars="100" w:firstLine="220"/>
        <w:rPr>
          <w:rFonts w:ascii="AR P丸ゴシック体M" w:eastAsia="AR P丸ゴシック体M" w:hAnsi="AR P丸ゴシック体M"/>
          <w:szCs w:val="21"/>
        </w:rPr>
      </w:pPr>
      <w:r w:rsidRPr="00897C1D">
        <w:rPr>
          <w:rFonts w:ascii="AR P丸ゴシック体M" w:eastAsia="AR P丸ゴシック体M" w:hAnsi="AR P丸ゴシック体M" w:hint="eastAsia"/>
          <w:color w:val="000000" w:themeColor="text1"/>
          <w:sz w:val="22"/>
        </w:rPr>
        <w:t>※表彰された動画については、佐賀県が実施するＰＲ活動等（海外で佐賀県をＰＲするレセプション事業や、ＳＮＳなどの媒体を活用した情報発信等）に使用させていただく可能性があり</w:t>
      </w:r>
      <w:r w:rsidRPr="00897C1D">
        <w:rPr>
          <w:rFonts w:ascii="AR P丸ゴシック体M" w:eastAsia="AR P丸ゴシック体M" w:hAnsi="AR P丸ゴシック体M" w:hint="eastAsia"/>
          <w:color w:val="000000" w:themeColor="text1"/>
          <w:sz w:val="22"/>
        </w:rPr>
        <w:t>、</w:t>
      </w:r>
      <w:r w:rsidR="00227B06" w:rsidRPr="00897C1D">
        <w:rPr>
          <w:rFonts w:ascii="AR P丸ゴシック体M" w:eastAsia="AR P丸ゴシック体M" w:hAnsi="AR P丸ゴシック体M" w:hint="eastAsia"/>
          <w:szCs w:val="21"/>
        </w:rPr>
        <w:t xml:space="preserve">それ以外の目的に 使用することはありません。 </w:t>
      </w:r>
    </w:p>
    <w:p w14:paraId="59018D1C" w14:textId="77777777" w:rsidR="00D443EB" w:rsidRPr="00897C1D" w:rsidRDefault="00227B06" w:rsidP="004F6778">
      <w:pPr>
        <w:ind w:firstLineChars="1200" w:firstLine="2520"/>
        <w:rPr>
          <w:rFonts w:ascii="AR P丸ゴシック体M" w:eastAsia="AR P丸ゴシック体M" w:hAnsi="AR P丸ゴシック体M"/>
          <w:szCs w:val="21"/>
        </w:rPr>
      </w:pPr>
      <w:r w:rsidRPr="00897C1D">
        <w:rPr>
          <w:rFonts w:ascii="AR P丸ゴシック体M" w:eastAsia="AR P丸ゴシック体M" w:hAnsi="AR P丸ゴシック体M" w:hint="eastAsia"/>
          <w:szCs w:val="21"/>
        </w:rPr>
        <w:t>『お問合せ及び申し込み』 佐賀県日中友好協会</w:t>
      </w:r>
    </w:p>
    <w:p w14:paraId="2B8F4A68" w14:textId="77777777" w:rsidR="00D443EB" w:rsidRPr="00897C1D" w:rsidRDefault="00227B06" w:rsidP="004F6778">
      <w:pPr>
        <w:ind w:firstLineChars="1000" w:firstLine="2100"/>
        <w:rPr>
          <w:rFonts w:ascii="AR P丸ゴシック体M" w:eastAsia="AR P丸ゴシック体M" w:hAnsi="AR P丸ゴシック体M"/>
          <w:szCs w:val="21"/>
        </w:rPr>
      </w:pPr>
      <w:r w:rsidRPr="00897C1D">
        <w:rPr>
          <w:rFonts w:ascii="AR P丸ゴシック体M" w:eastAsia="AR P丸ゴシック体M" w:hAnsi="AR P丸ゴシック体M" w:hint="eastAsia"/>
          <w:szCs w:val="21"/>
        </w:rPr>
        <w:t>〒849-0926 佐賀市若宮二丁目</w:t>
      </w:r>
      <w:r w:rsidR="00D443EB" w:rsidRPr="00897C1D">
        <w:rPr>
          <w:rFonts w:ascii="AR P丸ゴシック体M" w:eastAsia="AR P丸ゴシック体M" w:hAnsi="AR P丸ゴシック体M" w:hint="eastAsia"/>
          <w:szCs w:val="21"/>
        </w:rPr>
        <w:t>14</w:t>
      </w:r>
      <w:r w:rsidRPr="00897C1D">
        <w:rPr>
          <w:rFonts w:ascii="AR P丸ゴシック体M" w:eastAsia="AR P丸ゴシック体M" w:hAnsi="AR P丸ゴシック体M" w:hint="eastAsia"/>
          <w:szCs w:val="21"/>
        </w:rPr>
        <w:t>番</w:t>
      </w:r>
      <w:r w:rsidR="00D443EB" w:rsidRPr="00897C1D">
        <w:rPr>
          <w:rFonts w:ascii="AR P丸ゴシック体M" w:eastAsia="AR P丸ゴシック体M" w:hAnsi="AR P丸ゴシック体M" w:hint="eastAsia"/>
          <w:szCs w:val="21"/>
        </w:rPr>
        <w:t>1号ホワイトピア103</w:t>
      </w:r>
      <w:r w:rsidRPr="00897C1D">
        <w:rPr>
          <w:rFonts w:ascii="AR P丸ゴシック体M" w:eastAsia="AR P丸ゴシック体M" w:hAnsi="AR P丸ゴシック体M" w:hint="eastAsia"/>
          <w:szCs w:val="21"/>
        </w:rPr>
        <w:t>号</w:t>
      </w:r>
    </w:p>
    <w:p w14:paraId="33264C74" w14:textId="77777777" w:rsidR="00227B06" w:rsidRPr="00897C1D" w:rsidRDefault="00227B06" w:rsidP="00D410A5">
      <w:pPr>
        <w:ind w:firstLineChars="200" w:firstLine="420"/>
        <w:rPr>
          <w:rFonts w:ascii="AR P丸ゴシック体M" w:eastAsia="AR P丸ゴシック体M" w:hAnsi="AR P丸ゴシック体M"/>
          <w:b/>
          <w:szCs w:val="21"/>
        </w:rPr>
      </w:pPr>
      <w:r w:rsidRPr="00897C1D">
        <w:rPr>
          <w:rFonts w:ascii="AR P丸ゴシック体M" w:eastAsia="AR P丸ゴシック体M" w:hAnsi="AR P丸ゴシック体M" w:hint="eastAsia"/>
          <w:szCs w:val="21"/>
        </w:rPr>
        <w:t xml:space="preserve"> </w:t>
      </w:r>
      <w:r w:rsidR="004F6778" w:rsidRPr="00897C1D">
        <w:rPr>
          <w:rFonts w:ascii="AR P丸ゴシック体M" w:eastAsia="AR P丸ゴシック体M" w:hAnsi="AR P丸ゴシック体M" w:hint="eastAsia"/>
          <w:szCs w:val="21"/>
        </w:rPr>
        <w:t xml:space="preserve">　　　　　　　</w:t>
      </w:r>
      <w:r w:rsidR="00D443EB" w:rsidRPr="00897C1D">
        <w:rPr>
          <w:rFonts w:ascii="AR P丸ゴシック体M" w:eastAsia="AR P丸ゴシック体M" w:hAnsi="AR P丸ゴシック体M" w:hint="eastAsia"/>
          <w:szCs w:val="21"/>
        </w:rPr>
        <w:t xml:space="preserve">TEL&amp;FAX </w:t>
      </w:r>
      <w:r w:rsidR="00D443EB" w:rsidRPr="00897C1D">
        <w:rPr>
          <w:rFonts w:ascii="AR P丸ゴシック体M" w:eastAsia="AR P丸ゴシック体M" w:hAnsi="AR P丸ゴシック体M" w:hint="eastAsia"/>
          <w:b/>
          <w:szCs w:val="21"/>
        </w:rPr>
        <w:t>0952-33-1200</w:t>
      </w:r>
      <w:r w:rsidR="00D443EB" w:rsidRPr="00897C1D">
        <w:rPr>
          <w:rFonts w:ascii="AR P丸ゴシック体M" w:eastAsia="AR P丸ゴシック体M" w:hAnsi="AR P丸ゴシック体M" w:hint="eastAsia"/>
          <w:szCs w:val="21"/>
        </w:rPr>
        <w:t xml:space="preserve">　</w:t>
      </w:r>
      <w:r w:rsidRPr="00897C1D">
        <w:rPr>
          <w:rFonts w:ascii="AR P丸ゴシック体M" w:eastAsia="AR P丸ゴシック体M" w:hAnsi="AR P丸ゴシック体M" w:hint="eastAsia"/>
          <w:szCs w:val="21"/>
        </w:rPr>
        <w:t>メール:</w:t>
      </w:r>
      <w:r w:rsidRPr="00897C1D">
        <w:rPr>
          <w:rFonts w:ascii="AR P丸ゴシック体M" w:eastAsia="AR P丸ゴシック体M" w:hAnsi="AR P丸ゴシック体M" w:hint="eastAsia"/>
          <w:b/>
          <w:szCs w:val="21"/>
        </w:rPr>
        <w:t>saganichu</w:t>
      </w:r>
      <w:r w:rsidR="00D443EB" w:rsidRPr="00897C1D">
        <w:rPr>
          <w:rFonts w:ascii="AR P丸ゴシック体M" w:eastAsia="AR P丸ゴシック体M" w:hAnsi="AR P丸ゴシック体M" w:hint="eastAsia"/>
          <w:b/>
          <w:szCs w:val="21"/>
        </w:rPr>
        <w:t>2018</w:t>
      </w:r>
      <w:r w:rsidR="00D443EB" w:rsidRPr="00897C1D">
        <w:rPr>
          <w:rFonts w:ascii="AR P丸ゴシック体M" w:eastAsia="AR P丸ゴシック体M" w:hAnsi="AR P丸ゴシック体M"/>
          <w:b/>
          <w:szCs w:val="21"/>
        </w:rPr>
        <w:t>@outlook.c</w:t>
      </w:r>
      <w:r w:rsidR="00D410A5" w:rsidRPr="00897C1D">
        <w:rPr>
          <w:rFonts w:ascii="AR P丸ゴシック体M" w:eastAsia="AR P丸ゴシック体M" w:hAnsi="AR P丸ゴシック体M" w:hint="eastAsia"/>
          <w:b/>
          <w:szCs w:val="21"/>
        </w:rPr>
        <w:t>om</w:t>
      </w:r>
    </w:p>
    <w:p w14:paraId="5F4FBB5B" w14:textId="77777777" w:rsidR="00F5433F" w:rsidRPr="00897C1D" w:rsidRDefault="00F5433F">
      <w:pPr>
        <w:rPr>
          <w:rFonts w:ascii="AR P丸ゴシック体M" w:eastAsia="AR P丸ゴシック体M" w:hAnsi="AR P丸ゴシック体M"/>
          <w:szCs w:val="21"/>
        </w:rPr>
      </w:pPr>
    </w:p>
    <w:sectPr w:rsidR="00F5433F" w:rsidRPr="00897C1D" w:rsidSect="004F67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12A18" w14:textId="77777777" w:rsidR="00B1109A" w:rsidRDefault="00B1109A" w:rsidP="00407F14">
      <w:r>
        <w:separator/>
      </w:r>
    </w:p>
  </w:endnote>
  <w:endnote w:type="continuationSeparator" w:id="0">
    <w:p w14:paraId="1E5EFDBF" w14:textId="77777777" w:rsidR="00B1109A" w:rsidRDefault="00B1109A" w:rsidP="0040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panose1 w:val="020B0600010101010101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75724" w14:textId="77777777" w:rsidR="00B1109A" w:rsidRDefault="00B1109A" w:rsidP="00407F14">
      <w:r>
        <w:separator/>
      </w:r>
    </w:p>
  </w:footnote>
  <w:footnote w:type="continuationSeparator" w:id="0">
    <w:p w14:paraId="331EF6C3" w14:textId="77777777" w:rsidR="00B1109A" w:rsidRDefault="00B1109A" w:rsidP="00407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51F3"/>
    <w:multiLevelType w:val="hybridMultilevel"/>
    <w:tmpl w:val="9EB62C94"/>
    <w:lvl w:ilvl="0" w:tplc="2258D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65A60"/>
    <w:multiLevelType w:val="hybridMultilevel"/>
    <w:tmpl w:val="37A0882E"/>
    <w:lvl w:ilvl="0" w:tplc="174C3E8E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06"/>
    <w:rsid w:val="000F5397"/>
    <w:rsid w:val="00223157"/>
    <w:rsid w:val="00227B06"/>
    <w:rsid w:val="00271D0F"/>
    <w:rsid w:val="00291E4C"/>
    <w:rsid w:val="00340B1D"/>
    <w:rsid w:val="00346617"/>
    <w:rsid w:val="00386BFD"/>
    <w:rsid w:val="003A6292"/>
    <w:rsid w:val="00407F14"/>
    <w:rsid w:val="00476C14"/>
    <w:rsid w:val="004C5568"/>
    <w:rsid w:val="004F6778"/>
    <w:rsid w:val="00511CB3"/>
    <w:rsid w:val="00521FBD"/>
    <w:rsid w:val="005279EB"/>
    <w:rsid w:val="00630340"/>
    <w:rsid w:val="006F32CA"/>
    <w:rsid w:val="007C4AEF"/>
    <w:rsid w:val="007D23F1"/>
    <w:rsid w:val="00897C1D"/>
    <w:rsid w:val="008B387B"/>
    <w:rsid w:val="00943B78"/>
    <w:rsid w:val="009B0020"/>
    <w:rsid w:val="009F645C"/>
    <w:rsid w:val="00A44837"/>
    <w:rsid w:val="00AC14F4"/>
    <w:rsid w:val="00B1109A"/>
    <w:rsid w:val="00B80DF2"/>
    <w:rsid w:val="00BF0D67"/>
    <w:rsid w:val="00C03C23"/>
    <w:rsid w:val="00D410A5"/>
    <w:rsid w:val="00D443EB"/>
    <w:rsid w:val="00D75AC4"/>
    <w:rsid w:val="00DC33B3"/>
    <w:rsid w:val="00E67B9A"/>
    <w:rsid w:val="00F5433F"/>
    <w:rsid w:val="00F8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5B85E"/>
  <w15:chartTrackingRefBased/>
  <w15:docId w15:val="{BFF7052F-7BA6-481E-98BB-8A6D34BC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F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F14"/>
  </w:style>
  <w:style w:type="paragraph" w:styleId="a5">
    <w:name w:val="footer"/>
    <w:basedOn w:val="a"/>
    <w:link w:val="a6"/>
    <w:uiPriority w:val="99"/>
    <w:unhideWhenUsed/>
    <w:rsid w:val="00407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F14"/>
  </w:style>
  <w:style w:type="character" w:styleId="a7">
    <w:name w:val="Hyperlink"/>
    <w:basedOn w:val="a0"/>
    <w:uiPriority w:val="99"/>
    <w:semiHidden/>
    <w:unhideWhenUsed/>
    <w:rsid w:val="00521FB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27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79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F0D67"/>
    <w:pPr>
      <w:widowControl/>
      <w:spacing w:before="100" w:after="200" w:line="276" w:lineRule="auto"/>
      <w:ind w:leftChars="400" w:left="840"/>
      <w:jc w:val="left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sekiya koichi</dc:creator>
  <cp:keywords/>
  <dc:description/>
  <cp:lastModifiedBy>harazyuku 19</cp:lastModifiedBy>
  <cp:revision>14</cp:revision>
  <cp:lastPrinted>2019-06-10T09:08:00Z</cp:lastPrinted>
  <dcterms:created xsi:type="dcterms:W3CDTF">2020-07-23T04:15:00Z</dcterms:created>
  <dcterms:modified xsi:type="dcterms:W3CDTF">2022-01-22T11:17:00Z</dcterms:modified>
</cp:coreProperties>
</file>